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F9AC" w14:textId="77777777" w:rsidR="00F3455C" w:rsidRDefault="0069141C">
      <w:pPr>
        <w:pBdr>
          <w:top w:val="nil"/>
          <w:left w:val="nil"/>
          <w:bottom w:val="nil"/>
          <w:right w:val="nil"/>
          <w:between w:val="nil"/>
        </w:pBdr>
        <w:spacing w:before="78"/>
        <w:ind w:left="3600" w:right="1353" w:firstLine="720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Allegato 1</w:t>
      </w:r>
    </w:p>
    <w:p w14:paraId="25BD104E" w14:textId="77777777" w:rsidR="00F3455C" w:rsidRDefault="00F3455C">
      <w:pPr>
        <w:pBdr>
          <w:top w:val="nil"/>
          <w:left w:val="nil"/>
          <w:bottom w:val="nil"/>
          <w:right w:val="nil"/>
          <w:between w:val="nil"/>
        </w:pBdr>
        <w:spacing w:before="78"/>
        <w:ind w:left="1488" w:right="1353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61274B7D" w14:textId="77777777" w:rsidR="00F3455C" w:rsidRDefault="0069141C">
      <w:pPr>
        <w:pBdr>
          <w:top w:val="nil"/>
          <w:left w:val="nil"/>
          <w:bottom w:val="nil"/>
          <w:right w:val="nil"/>
          <w:between w:val="nil"/>
        </w:pBdr>
        <w:spacing w:before="78"/>
        <w:ind w:left="1488" w:right="1353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Istanza di Partecipazione</w:t>
      </w:r>
    </w:p>
    <w:p w14:paraId="3B87DB5E" w14:textId="77777777" w:rsidR="00F3455C" w:rsidRDefault="00F3455C">
      <w:pPr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65F780A2" w14:textId="77777777" w:rsidR="00F3455C" w:rsidRDefault="00F3455C">
      <w:pPr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630EBEBC" w14:textId="77777777" w:rsidR="00F3455C" w:rsidRDefault="00F3455C">
      <w:pPr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47B8241D" w14:textId="77777777" w:rsidR="00F3455C" w:rsidRDefault="0069141C">
      <w:pPr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 Dirigente Scolastico</w:t>
      </w:r>
    </w:p>
    <w:p w14:paraId="7E4E4300" w14:textId="77777777" w:rsidR="00F3455C" w:rsidRDefault="0069141C">
      <w:pPr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Dell’IISS Basile Caramia Gigante</w:t>
      </w:r>
    </w:p>
    <w:p w14:paraId="1B6D485E" w14:textId="77777777" w:rsidR="00F3455C" w:rsidRDefault="0069141C">
      <w:pPr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Via Cisternino, 284</w:t>
      </w:r>
    </w:p>
    <w:p w14:paraId="4A7E113E" w14:textId="77777777" w:rsidR="00F3455C" w:rsidRDefault="0069141C">
      <w:pPr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70010 Locorotondo</w:t>
      </w:r>
    </w:p>
    <w:p w14:paraId="61686238" w14:textId="77777777" w:rsidR="00F3455C" w:rsidRDefault="0069141C">
      <w:pPr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pec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: bais02400c@pec.istruzione.it </w:t>
      </w:r>
    </w:p>
    <w:p w14:paraId="7C8CF15B" w14:textId="77777777" w:rsidR="00F3455C" w:rsidRDefault="00F3455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4614294B" w14:textId="77777777" w:rsidR="00F3455C" w:rsidRDefault="006914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2"/>
          <w:szCs w:val="22"/>
        </w:rPr>
        <w:t>OGGETTO: Domanda di partecipazione bando selezione esperto per servizio di assistenza psicologica agli alunni, ai docenti e al personale scolastico per l’emergenza Covid – A.S. 202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/202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0E80F831" w14:textId="77777777" w:rsidR="00F3455C" w:rsidRDefault="00F345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4BE3065" w14:textId="77777777" w:rsidR="00F3455C" w:rsidRDefault="00F345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50"/>
        </w:tabs>
        <w:spacing w:before="4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F5335D6" w14:textId="77777777" w:rsidR="00F3455C" w:rsidRDefault="00F345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50"/>
        </w:tabs>
        <w:spacing w:before="4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6450D7D" w14:textId="77777777" w:rsidR="00F3455C" w:rsidRDefault="0069141C">
      <w:pPr>
        <w:pBdr>
          <w:top w:val="nil"/>
          <w:left w:val="nil"/>
          <w:bottom w:val="nil"/>
          <w:right w:val="nil"/>
          <w:between w:val="nil"/>
        </w:pBdr>
        <w:ind w:left="1252" w:firstLine="18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Titolo del Progetto “Sportello di supporto psicologico A.S. 202</w:t>
      </w: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  <w:color w:val="000000"/>
        </w:rPr>
        <w:t>/202</w:t>
      </w:r>
      <w:r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  <w:color w:val="000000"/>
        </w:rPr>
        <w:t>”</w:t>
      </w:r>
    </w:p>
    <w:p w14:paraId="22233779" w14:textId="77777777" w:rsidR="00F3455C" w:rsidRDefault="00F345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C13E63D" w14:textId="77777777" w:rsidR="00F3455C" w:rsidRDefault="006914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N.B.: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COMPILARE IN STAMPATELLO MAIUSCOLO IN MODO CHIARO E LEGGIBILE</w:t>
      </w:r>
    </w:p>
    <w:p w14:paraId="62747E5C" w14:textId="77777777" w:rsidR="00F3455C" w:rsidRDefault="00F345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A208536" w14:textId="77777777" w:rsidR="00F3455C" w:rsidRDefault="0069141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Il/La sottoscritto/a </w:t>
      </w:r>
    </w:p>
    <w:p w14:paraId="3CA330C6" w14:textId="77777777" w:rsidR="00F3455C" w:rsidRDefault="00F3455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5B92F2B2" w14:textId="77777777" w:rsidR="00F3455C" w:rsidRDefault="0069141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COGNOME_______________________________________NOME_________________________________</w:t>
      </w:r>
    </w:p>
    <w:p w14:paraId="2F757D8B" w14:textId="77777777" w:rsidR="00F3455C" w:rsidRDefault="00F3455C">
      <w:pPr>
        <w:widowControl w:val="0"/>
        <w:pBdr>
          <w:top w:val="nil"/>
          <w:left w:val="nil"/>
          <w:bottom w:val="nil"/>
          <w:right w:val="nil"/>
          <w:between w:val="nil"/>
        </w:pBdr>
        <w:ind w:right="170"/>
        <w:rPr>
          <w:rFonts w:ascii="Calibri" w:eastAsia="Calibri" w:hAnsi="Calibri" w:cs="Calibri"/>
          <w:color w:val="000000"/>
          <w:sz w:val="22"/>
          <w:szCs w:val="22"/>
        </w:rPr>
      </w:pPr>
    </w:p>
    <w:p w14:paraId="495E0008" w14:textId="77777777" w:rsidR="00F3455C" w:rsidRDefault="0069141C">
      <w:pPr>
        <w:widowControl w:val="0"/>
        <w:pBdr>
          <w:top w:val="nil"/>
          <w:left w:val="nil"/>
          <w:bottom w:val="nil"/>
          <w:right w:val="nil"/>
          <w:between w:val="nil"/>
        </w:pBdr>
        <w:ind w:right="17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CODICE FISCALE_________________________________________________________________________</w:t>
      </w:r>
    </w:p>
    <w:p w14:paraId="36341823" w14:textId="77777777" w:rsidR="00F3455C" w:rsidRDefault="00F345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78EB968" w14:textId="77777777" w:rsidR="00F3455C" w:rsidRDefault="006914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 DI NASCITA</w:t>
      </w:r>
      <w:r>
        <w:rPr>
          <w:rFonts w:ascii="Calibri" w:eastAsia="Calibri" w:hAnsi="Calibri" w:cs="Calibri"/>
          <w:color w:val="000000"/>
        </w:rPr>
        <w:t>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LUOGO DI NASCITA_____________________________________</w:t>
      </w:r>
    </w:p>
    <w:p w14:paraId="096B7139" w14:textId="77777777" w:rsidR="00F3455C" w:rsidRDefault="00F345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rPr>
          <w:rFonts w:ascii="Calibri" w:eastAsia="Calibri" w:hAnsi="Calibri" w:cs="Calibri"/>
          <w:color w:val="000000"/>
          <w:sz w:val="22"/>
          <w:szCs w:val="22"/>
        </w:rPr>
      </w:pPr>
    </w:p>
    <w:p w14:paraId="79E35226" w14:textId="77777777" w:rsidR="00F3455C" w:rsidRDefault="00691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COMUNE DI RESIDENZA___________________________________________________________________</w:t>
      </w:r>
    </w:p>
    <w:p w14:paraId="20D36FB9" w14:textId="77777777" w:rsidR="00F3455C" w:rsidRDefault="00F345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rPr>
          <w:rFonts w:ascii="Calibri" w:eastAsia="Calibri" w:hAnsi="Calibri" w:cs="Calibri"/>
          <w:color w:val="000000"/>
          <w:sz w:val="22"/>
          <w:szCs w:val="22"/>
        </w:rPr>
      </w:pPr>
    </w:p>
    <w:p w14:paraId="6A71BFAE" w14:textId="77777777" w:rsidR="00F3455C" w:rsidRDefault="00691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VIA/PIAZZA/CORSO_______________________________________________CAP____________________</w:t>
      </w:r>
    </w:p>
    <w:p w14:paraId="28D36E3F" w14:textId="77777777" w:rsidR="00F3455C" w:rsidRDefault="00F3455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2394046" w14:textId="77777777" w:rsidR="00F3455C" w:rsidRDefault="0069141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TELEFONO________________________PEC__________________________________________________</w:t>
      </w:r>
    </w:p>
    <w:p w14:paraId="7963B204" w14:textId="77777777" w:rsidR="00F3455C" w:rsidRDefault="0069141C">
      <w:pPr>
        <w:pStyle w:val="Titolo1"/>
        <w:spacing w:before="56" w:line="271" w:lineRule="auto"/>
        <w:ind w:left="4676" w:hanging="4676"/>
      </w:pPr>
      <w:r>
        <w:t>CHIEDE di essere ammesso/a alla procedura di selezione di cui all’oggetto per la figura di psicologo</w:t>
      </w:r>
    </w:p>
    <w:p w14:paraId="00B13593" w14:textId="77777777" w:rsidR="00F3455C" w:rsidRDefault="00691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per le attività del Progetto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“Sportello di supporto psicologico A.S. 202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/202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”</w:t>
      </w:r>
    </w:p>
    <w:p w14:paraId="2960EE18" w14:textId="77777777" w:rsidR="00F3455C" w:rsidRDefault="00F345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22"/>
          <w:szCs w:val="22"/>
        </w:rPr>
      </w:pPr>
    </w:p>
    <w:p w14:paraId="069AD036" w14:textId="77777777" w:rsidR="00F3455C" w:rsidRDefault="00691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 dichiara, consapevole delle conseguenze, anche di natura penale, in materia di dichiarazioni false o mendaci: </w:t>
      </w:r>
    </w:p>
    <w:p w14:paraId="7C325D26" w14:textId="77777777" w:rsidR="00F3455C" w:rsidRDefault="0069141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 possesso dei seguenti titoli, competenze e/o esperienze professionali:</w:t>
      </w:r>
    </w:p>
    <w:p w14:paraId="332C85D6" w14:textId="77777777" w:rsidR="00F3455C" w:rsidRDefault="00F345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22"/>
          <w:szCs w:val="22"/>
        </w:rPr>
      </w:pPr>
    </w:p>
    <w:p w14:paraId="4E172ABF" w14:textId="77777777" w:rsidR="00F3455C" w:rsidRDefault="00691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Prerequisiti:</w:t>
      </w:r>
    </w:p>
    <w:p w14:paraId="69CFD094" w14:textId="77777777" w:rsidR="00F3455C" w:rsidRDefault="00691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Barrare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una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sola delle seguenti opzioni:</w:t>
      </w:r>
    </w:p>
    <w:p w14:paraId="6481ACE2" w14:textId="77777777" w:rsidR="00F3455C" w:rsidRDefault="00691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36"/>
          <w:szCs w:val="36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>Almeno tre anni di anzianità di iscrizione all’albo degli psicologi, come risulta dal curriculum vitae allegato, ovvero</w:t>
      </w:r>
    </w:p>
    <w:p w14:paraId="5DD24240" w14:textId="77777777" w:rsidR="00F3455C" w:rsidRDefault="00691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36"/>
          <w:szCs w:val="36"/>
        </w:rPr>
        <w:t xml:space="preserve">□ </w:t>
      </w:r>
      <w:r>
        <w:rPr>
          <w:rFonts w:ascii="Calibri" w:eastAsia="Calibri" w:hAnsi="Calibri" w:cs="Calibri"/>
          <w:color w:val="000000"/>
          <w:sz w:val="22"/>
          <w:szCs w:val="22"/>
        </w:rPr>
        <w:t>Almeno un anno di lavoro in ambito scolastico, documentato e retribuito, ovvero</w:t>
      </w:r>
    </w:p>
    <w:p w14:paraId="66447D85" w14:textId="77777777" w:rsidR="00F3455C" w:rsidRDefault="00691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36"/>
          <w:szCs w:val="36"/>
        </w:rPr>
        <w:t xml:space="preserve">□ </w:t>
      </w:r>
      <w:r>
        <w:rPr>
          <w:rFonts w:ascii="Calibri" w:eastAsia="Calibri" w:hAnsi="Calibri" w:cs="Calibri"/>
          <w:color w:val="000000"/>
          <w:sz w:val="22"/>
          <w:szCs w:val="22"/>
        </w:rPr>
        <w:t>Formazione specifica acquisita presso istituzioni formative pubbliche o private accreditate, di durata non inferiore a un anno o a 500 ore.</w:t>
      </w:r>
    </w:p>
    <w:p w14:paraId="6C904336" w14:textId="77777777" w:rsidR="00F3455C" w:rsidRDefault="00F345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22"/>
          <w:szCs w:val="22"/>
        </w:rPr>
      </w:pPr>
    </w:p>
    <w:p w14:paraId="756F5E08" w14:textId="77777777" w:rsidR="00F3455C" w:rsidRDefault="00F345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22"/>
          <w:szCs w:val="22"/>
        </w:rPr>
      </w:pPr>
    </w:p>
    <w:p w14:paraId="4C775D01" w14:textId="77777777" w:rsidR="00F3455C" w:rsidRDefault="00691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La mancata compilazione della seguente tabella e l’assenza di dati richiesti (punteggio 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indicazione pagine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curriculum)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costituirà motivo di esclusione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1A37D232" w14:textId="77777777" w:rsidR="00F3455C" w:rsidRDefault="00F345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1"/>
        <w:tblW w:w="11738" w:type="dxa"/>
        <w:tblInd w:w="-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3389"/>
        <w:gridCol w:w="3629"/>
        <w:gridCol w:w="1559"/>
        <w:gridCol w:w="1605"/>
      </w:tblGrid>
      <w:tr w:rsidR="00F3455C" w14:paraId="401661F3" w14:textId="77777777">
        <w:trPr>
          <w:trHeight w:val="458"/>
        </w:trPr>
        <w:tc>
          <w:tcPr>
            <w:tcW w:w="1556" w:type="dxa"/>
          </w:tcPr>
          <w:p w14:paraId="6A87920B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6" w:lineRule="auto"/>
              <w:ind w:left="3212" w:right="321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82" w:type="dxa"/>
            <w:gridSpan w:val="4"/>
          </w:tcPr>
          <w:p w14:paraId="6DFA8D94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6" w:lineRule="auto"/>
              <w:ind w:left="3212" w:right="321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TITOLO D'ACCESSO ALLA SELEZIONE</w:t>
            </w:r>
          </w:p>
        </w:tc>
      </w:tr>
      <w:tr w:rsidR="00F3455C" w14:paraId="7A822E00" w14:textId="77777777">
        <w:trPr>
          <w:trHeight w:val="1082"/>
        </w:trPr>
        <w:tc>
          <w:tcPr>
            <w:tcW w:w="4945" w:type="dxa"/>
            <w:gridSpan w:val="2"/>
            <w:tcBorders>
              <w:right w:val="single" w:sz="6" w:space="0" w:color="000000"/>
            </w:tcBorders>
          </w:tcPr>
          <w:p w14:paraId="35B8726E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6" w:lineRule="auto"/>
              <w:ind w:left="149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14:paraId="000AC6EC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 w:line="246" w:lineRule="auto"/>
              <w:ind w:left="4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A cura del candidato (votazione e data) Indicare pag. curriculum</w:t>
            </w:r>
          </w:p>
          <w:p w14:paraId="387E00DC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 w:line="246" w:lineRule="auto"/>
              <w:ind w:left="4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</w:tcPr>
          <w:p w14:paraId="54F3C972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Punteggio a cura del candidato</w:t>
            </w:r>
          </w:p>
        </w:tc>
        <w:tc>
          <w:tcPr>
            <w:tcW w:w="1605" w:type="dxa"/>
          </w:tcPr>
          <w:p w14:paraId="2783F381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Punteggio a cura</w:t>
            </w:r>
          </w:p>
          <w:p w14:paraId="0C217495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della commissione</w:t>
            </w:r>
          </w:p>
        </w:tc>
      </w:tr>
      <w:tr w:rsidR="00F3455C" w14:paraId="5FE86EAC" w14:textId="77777777">
        <w:trPr>
          <w:trHeight w:val="799"/>
        </w:trPr>
        <w:tc>
          <w:tcPr>
            <w:tcW w:w="4945" w:type="dxa"/>
            <w:gridSpan w:val="2"/>
            <w:tcBorders>
              <w:right w:val="single" w:sz="6" w:space="0" w:color="000000"/>
            </w:tcBorders>
          </w:tcPr>
          <w:p w14:paraId="6F2BA6D7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6" w:lineRule="auto"/>
              <w:ind w:left="14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Laurea specialistica (3+2) in Psicologia (o Diploma di Laurea ciclo unico vecchio ordinamento) conseguita con una votazione da 66 a 76 (2 p.)</w:t>
            </w: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14:paraId="78AC7539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 w:line="246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0B19F3F0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5" w:type="dxa"/>
          </w:tcPr>
          <w:p w14:paraId="7DAFE4C6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455C" w14:paraId="238B29CD" w14:textId="77777777">
        <w:trPr>
          <w:trHeight w:val="569"/>
        </w:trPr>
        <w:tc>
          <w:tcPr>
            <w:tcW w:w="4945" w:type="dxa"/>
            <w:gridSpan w:val="2"/>
            <w:tcBorders>
              <w:right w:val="single" w:sz="6" w:space="0" w:color="000000"/>
            </w:tcBorders>
          </w:tcPr>
          <w:p w14:paraId="72EAA84E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6" w:lineRule="auto"/>
              <w:ind w:left="14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Laurea specialistica in Psicologia conseguita con la votazione da 77 a 87 (4 p.)</w:t>
            </w: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14:paraId="2F47A0CA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46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69F020F3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5" w:type="dxa"/>
          </w:tcPr>
          <w:p w14:paraId="3C2CF3A1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455C" w14:paraId="76EB0F25" w14:textId="77777777">
        <w:trPr>
          <w:trHeight w:val="537"/>
        </w:trPr>
        <w:tc>
          <w:tcPr>
            <w:tcW w:w="4945" w:type="dxa"/>
            <w:gridSpan w:val="2"/>
            <w:tcBorders>
              <w:right w:val="single" w:sz="6" w:space="0" w:color="000000"/>
            </w:tcBorders>
          </w:tcPr>
          <w:p w14:paraId="2CCF6DCC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6" w:lineRule="auto"/>
              <w:ind w:left="14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Laurea specialistica in Psicologia conseguita con la votazione da 88 a 99 (6 p.)</w:t>
            </w: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14:paraId="2CB3FA29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46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0F90C293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5" w:type="dxa"/>
          </w:tcPr>
          <w:p w14:paraId="3F854669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455C" w14:paraId="63F4F690" w14:textId="77777777">
        <w:trPr>
          <w:trHeight w:val="519"/>
        </w:trPr>
        <w:tc>
          <w:tcPr>
            <w:tcW w:w="4945" w:type="dxa"/>
            <w:gridSpan w:val="2"/>
            <w:tcBorders>
              <w:right w:val="single" w:sz="6" w:space="0" w:color="000000"/>
            </w:tcBorders>
          </w:tcPr>
          <w:p w14:paraId="32B0F8F3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6" w:lineRule="auto"/>
              <w:ind w:left="14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Laurea specialistica in Psicologia conseguita con la votazione da 100 a 105 (7 p.)</w:t>
            </w: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14:paraId="4A4B5B84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46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4802BD9B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5" w:type="dxa"/>
          </w:tcPr>
          <w:p w14:paraId="2C30B74E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455C" w14:paraId="22B2B4C8" w14:textId="77777777">
        <w:trPr>
          <w:trHeight w:val="539"/>
        </w:trPr>
        <w:tc>
          <w:tcPr>
            <w:tcW w:w="4945" w:type="dxa"/>
            <w:gridSpan w:val="2"/>
            <w:tcBorders>
              <w:right w:val="single" w:sz="6" w:space="0" w:color="000000"/>
            </w:tcBorders>
          </w:tcPr>
          <w:p w14:paraId="47A3DA3D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6" w:lineRule="auto"/>
              <w:ind w:left="14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Laurea specialistica in Psicologia conseguita con la votazione da 106 a 109 (8 p.)</w:t>
            </w: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14:paraId="73F82D86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46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12F765F1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5" w:type="dxa"/>
          </w:tcPr>
          <w:p w14:paraId="380E968F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455C" w14:paraId="4CBC1540" w14:textId="77777777">
        <w:trPr>
          <w:trHeight w:val="534"/>
        </w:trPr>
        <w:tc>
          <w:tcPr>
            <w:tcW w:w="4945" w:type="dxa"/>
            <w:gridSpan w:val="2"/>
            <w:tcBorders>
              <w:right w:val="single" w:sz="6" w:space="0" w:color="000000"/>
            </w:tcBorders>
          </w:tcPr>
          <w:p w14:paraId="3CCE256A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6" w:lineRule="auto"/>
              <w:ind w:left="14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Laurea specialistica in Psicologia conseguita con la votazione di 110 (9 p.)</w:t>
            </w: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14:paraId="4B7E154B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6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3F03CA85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5" w:type="dxa"/>
          </w:tcPr>
          <w:p w14:paraId="0F7D15DA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455C" w14:paraId="5D1D3C4B" w14:textId="77777777">
        <w:trPr>
          <w:trHeight w:val="648"/>
        </w:trPr>
        <w:tc>
          <w:tcPr>
            <w:tcW w:w="4945" w:type="dxa"/>
            <w:gridSpan w:val="2"/>
            <w:tcBorders>
              <w:right w:val="single" w:sz="6" w:space="0" w:color="000000"/>
            </w:tcBorders>
          </w:tcPr>
          <w:p w14:paraId="668815E9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6" w:lineRule="auto"/>
              <w:ind w:left="14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Laurea specialistica in Psicologia conseguita con la votazione di 110 e lode (10 p.)</w:t>
            </w: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14:paraId="0DBD676F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6" w:lineRule="auto"/>
              <w:ind w:left="190" w:right="18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3635D45B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5" w:type="dxa"/>
          </w:tcPr>
          <w:p w14:paraId="4A208864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455C" w14:paraId="266254A8" w14:textId="77777777">
        <w:trPr>
          <w:trHeight w:val="354"/>
        </w:trPr>
        <w:tc>
          <w:tcPr>
            <w:tcW w:w="8574" w:type="dxa"/>
            <w:gridSpan w:val="3"/>
          </w:tcPr>
          <w:p w14:paraId="459EEC87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6" w:lineRule="auto"/>
              <w:ind w:left="591" w:right="1086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Punteggio totale attribuito per la laurea (a cura della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commissione)</w:t>
            </w:r>
          </w:p>
        </w:tc>
        <w:tc>
          <w:tcPr>
            <w:tcW w:w="1559" w:type="dxa"/>
          </w:tcPr>
          <w:p w14:paraId="7CE4C45E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6" w:lineRule="auto"/>
              <w:ind w:left="23" w:right="1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605" w:type="dxa"/>
          </w:tcPr>
          <w:p w14:paraId="6F4E355E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6" w:lineRule="auto"/>
              <w:ind w:left="23" w:right="1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3455C" w14:paraId="24B0DC2C" w14:textId="77777777">
        <w:trPr>
          <w:trHeight w:val="491"/>
        </w:trPr>
        <w:tc>
          <w:tcPr>
            <w:tcW w:w="1556" w:type="dxa"/>
          </w:tcPr>
          <w:p w14:paraId="25566E1A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6" w:lineRule="auto"/>
              <w:ind w:left="3212" w:right="3209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82" w:type="dxa"/>
            <w:gridSpan w:val="4"/>
          </w:tcPr>
          <w:p w14:paraId="7FCA9057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6" w:lineRule="auto"/>
              <w:ind w:left="3212" w:right="3209"/>
              <w:jc w:val="center"/>
              <w:rPr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ALTRI TITOLI </w:t>
            </w:r>
          </w:p>
          <w:p w14:paraId="191062F4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6" w:lineRule="auto"/>
              <w:ind w:left="3212" w:right="3209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Indicare punteggio e pag. curriculum</w:t>
            </w:r>
          </w:p>
        </w:tc>
      </w:tr>
      <w:tr w:rsidR="00F3455C" w14:paraId="7438D335" w14:textId="77777777">
        <w:trPr>
          <w:trHeight w:val="1894"/>
        </w:trPr>
        <w:tc>
          <w:tcPr>
            <w:tcW w:w="4945" w:type="dxa"/>
            <w:gridSpan w:val="2"/>
            <w:tcBorders>
              <w:right w:val="single" w:sz="6" w:space="0" w:color="000000"/>
            </w:tcBorders>
          </w:tcPr>
          <w:p w14:paraId="2FFB39EF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6" w:lineRule="auto"/>
              <w:ind w:left="149" w:right="7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14:paraId="53EA5745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Titolo di cui si chiede la valutazione (specificare il titolo e la data e la sua posizione – sezione/pagina – nel curriculum in formato europeo allegato alla domanda e contestualmente evidenziare nel Curriculum il titolo corrispondente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022DCEA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Punteggio a cura del candidato</w:t>
            </w:r>
          </w:p>
        </w:tc>
        <w:tc>
          <w:tcPr>
            <w:tcW w:w="1605" w:type="dxa"/>
            <w:tcBorders>
              <w:left w:val="single" w:sz="6" w:space="0" w:color="000000"/>
            </w:tcBorders>
          </w:tcPr>
          <w:p w14:paraId="3481D799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Punteggio a cura della commissione</w:t>
            </w:r>
          </w:p>
        </w:tc>
      </w:tr>
      <w:tr w:rsidR="00F3455C" w14:paraId="5CA15CCE" w14:textId="77777777">
        <w:trPr>
          <w:trHeight w:val="279"/>
        </w:trPr>
        <w:tc>
          <w:tcPr>
            <w:tcW w:w="4945" w:type="dxa"/>
            <w:gridSpan w:val="2"/>
            <w:vMerge w:val="restart"/>
            <w:tcBorders>
              <w:right w:val="single" w:sz="6" w:space="0" w:color="000000"/>
            </w:tcBorders>
          </w:tcPr>
          <w:p w14:paraId="430B9529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6" w:lineRule="auto"/>
              <w:ind w:left="149" w:right="7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Corso di specializzazione minimo biennale o altra laurea (5 punti per ogni titolo, max 20 punti) </w:t>
            </w: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14:paraId="2E6617F1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  <w:p w14:paraId="1DB14E6C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361A3EDB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5" w:type="dxa"/>
            <w:tcBorders>
              <w:left w:val="single" w:sz="6" w:space="0" w:color="000000"/>
            </w:tcBorders>
          </w:tcPr>
          <w:p w14:paraId="27EA2530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455C" w14:paraId="6D9C6207" w14:textId="77777777">
        <w:trPr>
          <w:trHeight w:val="279"/>
        </w:trPr>
        <w:tc>
          <w:tcPr>
            <w:tcW w:w="4945" w:type="dxa"/>
            <w:gridSpan w:val="2"/>
            <w:vMerge/>
            <w:tcBorders>
              <w:right w:val="single" w:sz="6" w:space="0" w:color="000000"/>
            </w:tcBorders>
          </w:tcPr>
          <w:p w14:paraId="357237C8" w14:textId="77777777" w:rsidR="00F3455C" w:rsidRDefault="00F34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14:paraId="79D2D18A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7BD8BD4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5" w:type="dxa"/>
            <w:tcBorders>
              <w:left w:val="single" w:sz="6" w:space="0" w:color="000000"/>
            </w:tcBorders>
          </w:tcPr>
          <w:p w14:paraId="2DA9FEB0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455C" w14:paraId="620CF294" w14:textId="77777777">
        <w:trPr>
          <w:trHeight w:val="279"/>
        </w:trPr>
        <w:tc>
          <w:tcPr>
            <w:tcW w:w="4945" w:type="dxa"/>
            <w:gridSpan w:val="2"/>
            <w:vMerge/>
            <w:tcBorders>
              <w:right w:val="single" w:sz="6" w:space="0" w:color="000000"/>
            </w:tcBorders>
          </w:tcPr>
          <w:p w14:paraId="23699A4F" w14:textId="77777777" w:rsidR="00F3455C" w:rsidRDefault="00F34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14:paraId="2551949B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5BEB1DC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5" w:type="dxa"/>
            <w:tcBorders>
              <w:left w:val="single" w:sz="6" w:space="0" w:color="000000"/>
            </w:tcBorders>
          </w:tcPr>
          <w:p w14:paraId="3FBA1D90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455C" w14:paraId="4C0176D1" w14:textId="77777777">
        <w:trPr>
          <w:trHeight w:val="279"/>
        </w:trPr>
        <w:tc>
          <w:tcPr>
            <w:tcW w:w="4945" w:type="dxa"/>
            <w:gridSpan w:val="2"/>
            <w:vMerge/>
            <w:tcBorders>
              <w:right w:val="single" w:sz="6" w:space="0" w:color="000000"/>
            </w:tcBorders>
          </w:tcPr>
          <w:p w14:paraId="25C30CBB" w14:textId="77777777" w:rsidR="00F3455C" w:rsidRDefault="00F34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14:paraId="46CC2A2A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17A6AFF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5" w:type="dxa"/>
            <w:tcBorders>
              <w:left w:val="single" w:sz="6" w:space="0" w:color="000000"/>
            </w:tcBorders>
          </w:tcPr>
          <w:p w14:paraId="70677507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455C" w14:paraId="640BC1EB" w14:textId="77777777">
        <w:trPr>
          <w:trHeight w:val="349"/>
        </w:trPr>
        <w:tc>
          <w:tcPr>
            <w:tcW w:w="8574" w:type="dxa"/>
            <w:gridSpan w:val="3"/>
          </w:tcPr>
          <w:p w14:paraId="6F3811B4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Punteggio totale attribuito per altri titoli (a cura della commissione)</w:t>
            </w:r>
          </w:p>
        </w:tc>
        <w:tc>
          <w:tcPr>
            <w:tcW w:w="1559" w:type="dxa"/>
            <w:tcBorders>
              <w:right w:val="single" w:sz="6" w:space="0" w:color="000000"/>
            </w:tcBorders>
          </w:tcPr>
          <w:p w14:paraId="550C282A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5" w:type="dxa"/>
            <w:tcBorders>
              <w:left w:val="single" w:sz="6" w:space="0" w:color="000000"/>
            </w:tcBorders>
          </w:tcPr>
          <w:p w14:paraId="4E6DC42D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21B50D4" w14:textId="77777777" w:rsidR="00F3455C" w:rsidRDefault="00F3455C">
      <w:pPr>
        <w:pBdr>
          <w:top w:val="nil"/>
          <w:left w:val="nil"/>
          <w:bottom w:val="nil"/>
          <w:right w:val="nil"/>
          <w:between w:val="nil"/>
        </w:pBdr>
        <w:spacing w:before="45" w:line="246" w:lineRule="auto"/>
        <w:ind w:left="3212" w:right="3209"/>
        <w:jc w:val="center"/>
        <w:rPr>
          <w:rFonts w:ascii="Calibri" w:eastAsia="Calibri" w:hAnsi="Calibri" w:cs="Calibri"/>
          <w:b/>
          <w:color w:val="000000"/>
        </w:rPr>
      </w:pPr>
    </w:p>
    <w:tbl>
      <w:tblPr>
        <w:tblStyle w:val="a2"/>
        <w:tblW w:w="1175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3685"/>
        <w:gridCol w:w="1559"/>
        <w:gridCol w:w="1559"/>
      </w:tblGrid>
      <w:tr w:rsidR="00F3455C" w14:paraId="7DB623C5" w14:textId="77777777" w:rsidTr="004E554D">
        <w:trPr>
          <w:trHeight w:val="1912"/>
        </w:trPr>
        <w:tc>
          <w:tcPr>
            <w:tcW w:w="4952" w:type="dxa"/>
            <w:tcBorders>
              <w:right w:val="single" w:sz="6" w:space="0" w:color="000000"/>
            </w:tcBorders>
          </w:tcPr>
          <w:p w14:paraId="5CF8A38A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6" w:lineRule="auto"/>
              <w:ind w:left="149" w:right="11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Corsi di perfezionamento</w:t>
            </w:r>
          </w:p>
        </w:tc>
        <w:tc>
          <w:tcPr>
            <w:tcW w:w="3685" w:type="dxa"/>
            <w:tcBorders>
              <w:left w:val="single" w:sz="6" w:space="0" w:color="000000"/>
            </w:tcBorders>
          </w:tcPr>
          <w:p w14:paraId="49A6CCC2" w14:textId="77777777" w:rsidR="00F3455C" w:rsidRDefault="0069141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Titolo di cui si chiede la valutazione (specificare il titolo e la data e la sua posizione – sezione/pagina – nel curriculum in formato europeo allegato alla domanda e contestualmente evidenziare nel Curriculum il titolo corrispondente)</w:t>
            </w:r>
          </w:p>
        </w:tc>
        <w:tc>
          <w:tcPr>
            <w:tcW w:w="1559" w:type="dxa"/>
          </w:tcPr>
          <w:p w14:paraId="1F0A1056" w14:textId="77777777" w:rsidR="00F3455C" w:rsidRDefault="0069141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1559" w:type="dxa"/>
          </w:tcPr>
          <w:p w14:paraId="60216F42" w14:textId="77777777" w:rsidR="00F3455C" w:rsidRDefault="0069141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Punteggio a cura della commissione</w:t>
            </w:r>
          </w:p>
        </w:tc>
      </w:tr>
      <w:tr w:rsidR="00F3455C" w14:paraId="02AD721B" w14:textId="77777777" w:rsidTr="004E554D">
        <w:trPr>
          <w:trHeight w:val="744"/>
        </w:trPr>
        <w:tc>
          <w:tcPr>
            <w:tcW w:w="4952" w:type="dxa"/>
            <w:tcBorders>
              <w:right w:val="single" w:sz="6" w:space="0" w:color="000000"/>
            </w:tcBorders>
          </w:tcPr>
          <w:p w14:paraId="4F8732E1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6" w:lineRule="auto"/>
              <w:ind w:left="149" w:righ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Corsi di perfezionamento/master di durata non inferiore a un anno (2 punti per ogni titolo, max 10 punti)</w:t>
            </w:r>
          </w:p>
        </w:tc>
        <w:tc>
          <w:tcPr>
            <w:tcW w:w="3685" w:type="dxa"/>
            <w:tcBorders>
              <w:left w:val="single" w:sz="6" w:space="0" w:color="000000"/>
            </w:tcBorders>
          </w:tcPr>
          <w:p w14:paraId="10B7B463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 w:line="246" w:lineRule="auto"/>
              <w:ind w:left="4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8FFADA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 w:line="246" w:lineRule="auto"/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18976293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 w:line="246" w:lineRule="auto"/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455C" w14:paraId="4E17B398" w14:textId="77777777" w:rsidTr="004E554D">
        <w:trPr>
          <w:trHeight w:val="595"/>
        </w:trPr>
        <w:tc>
          <w:tcPr>
            <w:tcW w:w="8637" w:type="dxa"/>
            <w:gridSpan w:val="2"/>
          </w:tcPr>
          <w:p w14:paraId="52FF1AF9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6" w:lineRule="auto"/>
              <w:ind w:left="24" w:right="-108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Punteggio totale attribuito per corsi di perfezionamento (a cura della commissione)</w:t>
            </w:r>
          </w:p>
        </w:tc>
        <w:tc>
          <w:tcPr>
            <w:tcW w:w="1559" w:type="dxa"/>
          </w:tcPr>
          <w:p w14:paraId="1FBA9FE6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6" w:lineRule="auto"/>
              <w:ind w:left="23" w:right="1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14:paraId="5594F213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6" w:lineRule="auto"/>
              <w:ind w:left="23" w:right="1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7E51AF3F" w14:textId="77777777" w:rsidR="00F3455C" w:rsidRDefault="00F3455C">
      <w:pPr>
        <w:pBdr>
          <w:top w:val="nil"/>
          <w:left w:val="nil"/>
          <w:bottom w:val="nil"/>
          <w:right w:val="nil"/>
          <w:between w:val="nil"/>
        </w:pBdr>
        <w:spacing w:before="183" w:line="246" w:lineRule="auto"/>
        <w:ind w:left="5"/>
        <w:jc w:val="center"/>
        <w:rPr>
          <w:rFonts w:ascii="Calibri" w:eastAsia="Calibri" w:hAnsi="Calibri" w:cs="Calibri"/>
          <w:color w:val="000000"/>
        </w:rPr>
      </w:pPr>
    </w:p>
    <w:tbl>
      <w:tblPr>
        <w:tblStyle w:val="a3"/>
        <w:tblW w:w="11755" w:type="dxa"/>
        <w:tblInd w:w="-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975"/>
        <w:gridCol w:w="5103"/>
        <w:gridCol w:w="1559"/>
        <w:gridCol w:w="1559"/>
      </w:tblGrid>
      <w:tr w:rsidR="00F3455C" w14:paraId="0E120F1A" w14:textId="77777777" w:rsidTr="004E554D">
        <w:trPr>
          <w:trHeight w:val="491"/>
        </w:trPr>
        <w:tc>
          <w:tcPr>
            <w:tcW w:w="1559" w:type="dxa"/>
          </w:tcPr>
          <w:p w14:paraId="1EBD0CB5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6" w:lineRule="auto"/>
              <w:ind w:left="3212" w:right="320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96" w:type="dxa"/>
            <w:gridSpan w:val="4"/>
          </w:tcPr>
          <w:p w14:paraId="559D494E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6" w:lineRule="auto"/>
              <w:ind w:left="3212" w:right="320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TITOLI PROFESSIONALI</w:t>
            </w:r>
          </w:p>
        </w:tc>
      </w:tr>
      <w:tr w:rsidR="00F3455C" w14:paraId="1C6BAAA2" w14:textId="77777777" w:rsidTr="004E554D">
        <w:trPr>
          <w:trHeight w:val="632"/>
        </w:trPr>
        <w:tc>
          <w:tcPr>
            <w:tcW w:w="3534" w:type="dxa"/>
            <w:gridSpan w:val="2"/>
            <w:tcBorders>
              <w:right w:val="single" w:sz="6" w:space="0" w:color="000000"/>
            </w:tcBorders>
          </w:tcPr>
          <w:p w14:paraId="65DA2326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54" w:lineRule="auto"/>
              <w:ind w:left="149" w:right="10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7C834650" w14:textId="77777777" w:rsidR="00F3455C" w:rsidRDefault="0069141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Titolo di cui si chiede la valutazione (specificare il titolo e la data e la sua posizione – sezione/pagina – nel curriculum in formato europeo allegato alla domanda e contestualmente evidenziare nel Curriculum il titolo corrispondente)</w:t>
            </w:r>
          </w:p>
        </w:tc>
        <w:tc>
          <w:tcPr>
            <w:tcW w:w="1559" w:type="dxa"/>
          </w:tcPr>
          <w:p w14:paraId="532D5F47" w14:textId="77777777" w:rsidR="00F3455C" w:rsidRDefault="0069141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1559" w:type="dxa"/>
          </w:tcPr>
          <w:p w14:paraId="0EACF625" w14:textId="77777777" w:rsidR="00F3455C" w:rsidRDefault="0069141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Punteggio a cura della commissione</w:t>
            </w:r>
          </w:p>
        </w:tc>
      </w:tr>
      <w:tr w:rsidR="00F3455C" w14:paraId="526F04F8" w14:textId="77777777" w:rsidTr="004E554D">
        <w:trPr>
          <w:trHeight w:val="632"/>
        </w:trPr>
        <w:tc>
          <w:tcPr>
            <w:tcW w:w="3534" w:type="dxa"/>
            <w:gridSpan w:val="2"/>
            <w:tcBorders>
              <w:right w:val="single" w:sz="6" w:space="0" w:color="000000"/>
            </w:tcBorders>
          </w:tcPr>
          <w:p w14:paraId="697DBD60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54" w:lineRule="auto"/>
              <w:ind w:left="149" w:right="10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Esperienza pregressa nel settore, ovvero sportello di ascolto presso scuole secondarie di 2° grado (punti 4 per ogni anno fino ad un massimo di 5 anni per un totale di 20 punti)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17D6F261" w14:textId="77777777" w:rsidR="00F3455C" w:rsidRDefault="00F34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tbl>
            <w:tblPr>
              <w:tblStyle w:val="a4"/>
              <w:tblW w:w="14807" w:type="dxa"/>
              <w:tblInd w:w="0" w:type="dxa"/>
              <w:tblBorders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07"/>
            </w:tblGrid>
            <w:tr w:rsidR="00F3455C" w14:paraId="480CA271" w14:textId="77777777">
              <w:trPr>
                <w:trHeight w:val="315"/>
              </w:trPr>
              <w:tc>
                <w:tcPr>
                  <w:tcW w:w="14807" w:type="dxa"/>
                </w:tcPr>
                <w:p w14:paraId="2C1D394C" w14:textId="77777777" w:rsidR="00F3455C" w:rsidRDefault="006914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75"/>
                    </w:tabs>
                    <w:spacing w:before="8" w:line="246" w:lineRule="auto"/>
                    <w:ind w:left="107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ab/>
                  </w:r>
                </w:p>
                <w:p w14:paraId="782BEC14" w14:textId="77777777" w:rsidR="00F3455C" w:rsidRDefault="00F345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6" w:lineRule="auto"/>
                    <w:ind w:left="4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  <w:tr w:rsidR="00F3455C" w14:paraId="24E80E7C" w14:textId="77777777">
              <w:trPr>
                <w:trHeight w:val="315"/>
              </w:trPr>
              <w:tc>
                <w:tcPr>
                  <w:tcW w:w="14807" w:type="dxa"/>
                </w:tcPr>
                <w:p w14:paraId="27C0A78A" w14:textId="77777777" w:rsidR="00F3455C" w:rsidRDefault="00F345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" w:line="246" w:lineRule="auto"/>
                    <w:ind w:left="107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  <w:tr w:rsidR="00F3455C" w14:paraId="5A99F6A0" w14:textId="77777777">
              <w:trPr>
                <w:trHeight w:val="129"/>
              </w:trPr>
              <w:tc>
                <w:tcPr>
                  <w:tcW w:w="14807" w:type="dxa"/>
                </w:tcPr>
                <w:p w14:paraId="75806B1C" w14:textId="77777777" w:rsidR="00F3455C" w:rsidRDefault="00F345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" w:line="246" w:lineRule="auto"/>
                    <w:ind w:left="107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  <w:tr w:rsidR="00F3455C" w14:paraId="46142606" w14:textId="77777777">
              <w:trPr>
                <w:trHeight w:val="129"/>
              </w:trPr>
              <w:tc>
                <w:tcPr>
                  <w:tcW w:w="14807" w:type="dxa"/>
                </w:tcPr>
                <w:p w14:paraId="5F972FDD" w14:textId="77777777" w:rsidR="00F3455C" w:rsidRDefault="00F345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" w:line="246" w:lineRule="auto"/>
                    <w:ind w:left="107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  <w:tr w:rsidR="00F3455C" w14:paraId="396667BF" w14:textId="77777777">
              <w:trPr>
                <w:trHeight w:val="129"/>
              </w:trPr>
              <w:tc>
                <w:tcPr>
                  <w:tcW w:w="14807" w:type="dxa"/>
                </w:tcPr>
                <w:p w14:paraId="0E038DDF" w14:textId="77777777" w:rsidR="00F3455C" w:rsidRDefault="00F345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" w:line="246" w:lineRule="auto"/>
                    <w:ind w:left="107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  <w:tr w:rsidR="00F3455C" w14:paraId="26B9494B" w14:textId="77777777">
              <w:trPr>
                <w:trHeight w:val="129"/>
              </w:trPr>
              <w:tc>
                <w:tcPr>
                  <w:tcW w:w="14807" w:type="dxa"/>
                </w:tcPr>
                <w:p w14:paraId="28A6EC05" w14:textId="77777777" w:rsidR="00F3455C" w:rsidRDefault="00F345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" w:line="246" w:lineRule="auto"/>
                    <w:ind w:left="107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</w:tbl>
          <w:p w14:paraId="2D3D950B" w14:textId="77777777" w:rsidR="00F3455C" w:rsidRDefault="00F3455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8B95D2" w14:textId="77777777" w:rsidR="00F3455C" w:rsidRDefault="00F3455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FF766D" w14:textId="77777777" w:rsidR="00F3455C" w:rsidRDefault="00F3455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3455C" w14:paraId="68468348" w14:textId="77777777" w:rsidTr="004E554D">
        <w:trPr>
          <w:trHeight w:val="315"/>
        </w:trPr>
        <w:tc>
          <w:tcPr>
            <w:tcW w:w="3534" w:type="dxa"/>
            <w:gridSpan w:val="2"/>
            <w:vMerge w:val="restart"/>
            <w:tcBorders>
              <w:right w:val="single" w:sz="6" w:space="0" w:color="000000"/>
            </w:tcBorders>
          </w:tcPr>
          <w:p w14:paraId="081E81FA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54" w:lineRule="auto"/>
              <w:ind w:left="149" w:right="10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Esperienza pregressa nel settore affine, ovvero sportello di ascolto presso scuole secondarie di 1° grado (punti 2 per ogni anno fino ad un massimo di 5 anni per un totale di 10 punti)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156D0C2B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137897E1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14674671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vMerge w:val="restart"/>
          </w:tcPr>
          <w:p w14:paraId="59061D43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  <w:p w14:paraId="5A9D86BA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3" w:right="1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455C" w14:paraId="2FB8704D" w14:textId="77777777" w:rsidTr="004E554D">
        <w:trPr>
          <w:trHeight w:val="129"/>
        </w:trPr>
        <w:tc>
          <w:tcPr>
            <w:tcW w:w="3534" w:type="dxa"/>
            <w:gridSpan w:val="2"/>
            <w:vMerge/>
            <w:tcBorders>
              <w:right w:val="single" w:sz="6" w:space="0" w:color="000000"/>
            </w:tcBorders>
          </w:tcPr>
          <w:p w14:paraId="742748B4" w14:textId="77777777" w:rsidR="00F3455C" w:rsidRDefault="00F34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221D22A5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52C6D427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vMerge/>
          </w:tcPr>
          <w:p w14:paraId="30C5CF8F" w14:textId="77777777" w:rsidR="00F3455C" w:rsidRDefault="00F34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455C" w14:paraId="2CB1631D" w14:textId="77777777" w:rsidTr="004E554D">
        <w:trPr>
          <w:trHeight w:val="129"/>
        </w:trPr>
        <w:tc>
          <w:tcPr>
            <w:tcW w:w="3534" w:type="dxa"/>
            <w:gridSpan w:val="2"/>
            <w:vMerge/>
            <w:tcBorders>
              <w:right w:val="single" w:sz="6" w:space="0" w:color="000000"/>
            </w:tcBorders>
          </w:tcPr>
          <w:p w14:paraId="51B8FB29" w14:textId="77777777" w:rsidR="00F3455C" w:rsidRDefault="00F34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40882EC8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43779529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vMerge/>
          </w:tcPr>
          <w:p w14:paraId="5DA20BF3" w14:textId="77777777" w:rsidR="00F3455C" w:rsidRDefault="00F34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455C" w14:paraId="69B6B8FA" w14:textId="77777777" w:rsidTr="004E554D">
        <w:trPr>
          <w:trHeight w:val="129"/>
        </w:trPr>
        <w:tc>
          <w:tcPr>
            <w:tcW w:w="3534" w:type="dxa"/>
            <w:gridSpan w:val="2"/>
            <w:vMerge/>
            <w:tcBorders>
              <w:right w:val="single" w:sz="6" w:space="0" w:color="000000"/>
            </w:tcBorders>
          </w:tcPr>
          <w:p w14:paraId="2C34105A" w14:textId="77777777" w:rsidR="00F3455C" w:rsidRDefault="00F34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646404BD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6C16C1C4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vMerge/>
          </w:tcPr>
          <w:p w14:paraId="401466C0" w14:textId="77777777" w:rsidR="00F3455C" w:rsidRDefault="00F34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455C" w14:paraId="334F4794" w14:textId="77777777" w:rsidTr="004E554D">
        <w:trPr>
          <w:trHeight w:val="269"/>
        </w:trPr>
        <w:tc>
          <w:tcPr>
            <w:tcW w:w="3534" w:type="dxa"/>
            <w:gridSpan w:val="2"/>
            <w:vMerge/>
            <w:tcBorders>
              <w:right w:val="single" w:sz="6" w:space="0" w:color="000000"/>
            </w:tcBorders>
          </w:tcPr>
          <w:p w14:paraId="21E337DF" w14:textId="77777777" w:rsidR="00F3455C" w:rsidRDefault="00F34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24E332D1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3B21365F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vMerge/>
          </w:tcPr>
          <w:p w14:paraId="042FA811" w14:textId="77777777" w:rsidR="00F3455C" w:rsidRDefault="00F34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455C" w14:paraId="27AEAE06" w14:textId="77777777" w:rsidTr="004E554D">
        <w:trPr>
          <w:trHeight w:val="124"/>
        </w:trPr>
        <w:tc>
          <w:tcPr>
            <w:tcW w:w="3534" w:type="dxa"/>
            <w:gridSpan w:val="2"/>
            <w:vMerge w:val="restart"/>
            <w:tcBorders>
              <w:right w:val="single" w:sz="6" w:space="0" w:color="000000"/>
            </w:tcBorders>
          </w:tcPr>
          <w:p w14:paraId="0379C379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Esperienza positiva e continuità nella scuola proponente </w:t>
            </w:r>
          </w:p>
          <w:p w14:paraId="714CB01A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6" w:lineRule="auto"/>
              <w:ind w:left="113" w:right="10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260CC9A9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6" w:lineRule="auto"/>
              <w:ind w:left="113"/>
              <w:rPr>
                <w:rFonts w:ascii="Calibri" w:eastAsia="Calibri" w:hAnsi="Calibri" w:cs="Calibri"/>
                <w:color w:val="000000"/>
              </w:rPr>
            </w:pPr>
          </w:p>
          <w:p w14:paraId="53A127BE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687E8B92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6" w:lineRule="auto"/>
              <w:ind w:left="11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vMerge w:val="restart"/>
          </w:tcPr>
          <w:p w14:paraId="59BD614A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6" w:lineRule="auto"/>
              <w:ind w:left="113"/>
              <w:rPr>
                <w:rFonts w:ascii="Calibri" w:eastAsia="Calibri" w:hAnsi="Calibri" w:cs="Calibri"/>
                <w:color w:val="000000"/>
              </w:rPr>
            </w:pPr>
          </w:p>
          <w:p w14:paraId="514A3A62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3" w:right="1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455C" w14:paraId="3D4E134E" w14:textId="77777777" w:rsidTr="004E554D">
        <w:trPr>
          <w:trHeight w:val="122"/>
        </w:trPr>
        <w:tc>
          <w:tcPr>
            <w:tcW w:w="3534" w:type="dxa"/>
            <w:gridSpan w:val="2"/>
            <w:vMerge/>
            <w:tcBorders>
              <w:right w:val="single" w:sz="6" w:space="0" w:color="000000"/>
            </w:tcBorders>
          </w:tcPr>
          <w:p w14:paraId="7356EFA6" w14:textId="77777777" w:rsidR="00F3455C" w:rsidRDefault="00F34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69349A7B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22173F2C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vMerge/>
          </w:tcPr>
          <w:p w14:paraId="70DF3055" w14:textId="77777777" w:rsidR="00F3455C" w:rsidRDefault="00F34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455C" w14:paraId="1AE0E0C9" w14:textId="77777777" w:rsidTr="004E554D">
        <w:trPr>
          <w:trHeight w:val="122"/>
        </w:trPr>
        <w:tc>
          <w:tcPr>
            <w:tcW w:w="3534" w:type="dxa"/>
            <w:gridSpan w:val="2"/>
            <w:vMerge/>
            <w:tcBorders>
              <w:right w:val="single" w:sz="6" w:space="0" w:color="000000"/>
            </w:tcBorders>
          </w:tcPr>
          <w:p w14:paraId="77477CDC" w14:textId="77777777" w:rsidR="00F3455C" w:rsidRDefault="00F34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0C8E08D9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3FF6294D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vMerge/>
          </w:tcPr>
          <w:p w14:paraId="619B38DA" w14:textId="77777777" w:rsidR="00F3455C" w:rsidRDefault="00F34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455C" w14:paraId="0AF243AA" w14:textId="77777777" w:rsidTr="004E554D">
        <w:trPr>
          <w:trHeight w:val="122"/>
        </w:trPr>
        <w:tc>
          <w:tcPr>
            <w:tcW w:w="3534" w:type="dxa"/>
            <w:gridSpan w:val="2"/>
            <w:vMerge/>
            <w:tcBorders>
              <w:right w:val="single" w:sz="6" w:space="0" w:color="000000"/>
            </w:tcBorders>
          </w:tcPr>
          <w:p w14:paraId="401C2D7A" w14:textId="77777777" w:rsidR="00F3455C" w:rsidRDefault="00F34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14096C7A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48933EEA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vMerge/>
          </w:tcPr>
          <w:p w14:paraId="53E1727F" w14:textId="77777777" w:rsidR="00F3455C" w:rsidRDefault="00F34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455C" w14:paraId="290CE0D6" w14:textId="77777777" w:rsidTr="004E554D">
        <w:trPr>
          <w:trHeight w:val="122"/>
        </w:trPr>
        <w:tc>
          <w:tcPr>
            <w:tcW w:w="3534" w:type="dxa"/>
            <w:gridSpan w:val="2"/>
            <w:vMerge/>
            <w:tcBorders>
              <w:right w:val="single" w:sz="6" w:space="0" w:color="000000"/>
            </w:tcBorders>
          </w:tcPr>
          <w:p w14:paraId="0B1A75DA" w14:textId="77777777" w:rsidR="00F3455C" w:rsidRDefault="00F34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1127DC4D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413B40FA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6" w:lineRule="auto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vMerge/>
          </w:tcPr>
          <w:p w14:paraId="193889D8" w14:textId="77777777" w:rsidR="00F3455C" w:rsidRDefault="00F34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455C" w14:paraId="407D14D9" w14:textId="77777777" w:rsidTr="004E554D">
        <w:trPr>
          <w:trHeight w:val="393"/>
        </w:trPr>
        <w:tc>
          <w:tcPr>
            <w:tcW w:w="8637" w:type="dxa"/>
            <w:gridSpan w:val="3"/>
          </w:tcPr>
          <w:p w14:paraId="6E1A4283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6" w:lineRule="auto"/>
              <w:ind w:left="1088" w:hanging="106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Punteggio totale attribuito per esperienza pregressa (a cura della commissione)</w:t>
            </w:r>
          </w:p>
        </w:tc>
        <w:tc>
          <w:tcPr>
            <w:tcW w:w="1559" w:type="dxa"/>
          </w:tcPr>
          <w:p w14:paraId="00769474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6" w:lineRule="auto"/>
              <w:ind w:left="23" w:right="1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14:paraId="6029D92A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6" w:lineRule="auto"/>
              <w:ind w:left="23" w:right="1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3455C" w14:paraId="6D84D1DC" w14:textId="77777777" w:rsidTr="004E554D">
        <w:trPr>
          <w:trHeight w:val="417"/>
        </w:trPr>
        <w:tc>
          <w:tcPr>
            <w:tcW w:w="8637" w:type="dxa"/>
            <w:gridSpan w:val="3"/>
            <w:shd w:val="clear" w:color="auto" w:fill="D9D9D9"/>
          </w:tcPr>
          <w:p w14:paraId="1995A00D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6" w:lineRule="auto"/>
              <w:ind w:left="427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PUNTEGGIO TOTALE MASSIMO</w:t>
            </w:r>
          </w:p>
        </w:tc>
        <w:tc>
          <w:tcPr>
            <w:tcW w:w="1559" w:type="dxa"/>
            <w:shd w:val="clear" w:color="auto" w:fill="D9D9D9"/>
          </w:tcPr>
          <w:p w14:paraId="1C29D6AF" w14:textId="77777777" w:rsidR="00F3455C" w:rsidRDefault="00F3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6" w:lineRule="auto"/>
              <w:ind w:left="23" w:right="1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D9D9D9"/>
          </w:tcPr>
          <w:p w14:paraId="0C1DC7C0" w14:textId="77777777" w:rsidR="00F3455C" w:rsidRDefault="0069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6" w:lineRule="auto"/>
              <w:ind w:left="23" w:right="1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100 PUNTI</w:t>
            </w:r>
          </w:p>
        </w:tc>
      </w:tr>
    </w:tbl>
    <w:p w14:paraId="1B73DF35" w14:textId="77777777" w:rsidR="00F3455C" w:rsidRDefault="00F3455C">
      <w:pPr>
        <w:pBdr>
          <w:top w:val="nil"/>
          <w:left w:val="nil"/>
          <w:bottom w:val="nil"/>
          <w:right w:val="nil"/>
          <w:between w:val="nil"/>
        </w:pBdr>
        <w:spacing w:before="45" w:line="246" w:lineRule="auto"/>
        <w:ind w:left="3212" w:right="3207"/>
        <w:jc w:val="center"/>
        <w:rPr>
          <w:rFonts w:ascii="Calibri" w:eastAsia="Calibri" w:hAnsi="Calibri" w:cs="Calibri"/>
          <w:b/>
          <w:color w:val="000000"/>
        </w:rPr>
      </w:pPr>
    </w:p>
    <w:p w14:paraId="4746B883" w14:textId="77777777" w:rsidR="00F3455C" w:rsidRDefault="00F3455C">
      <w:pPr>
        <w:widowControl w:val="0"/>
        <w:pBdr>
          <w:top w:val="nil"/>
          <w:left w:val="nil"/>
          <w:bottom w:val="nil"/>
          <w:right w:val="nil"/>
          <w:between w:val="nil"/>
        </w:pBdr>
        <w:ind w:left="532" w:right="393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F2165A2" w14:textId="77777777" w:rsidR="00F3455C" w:rsidRDefault="0069141C">
      <w:pPr>
        <w:widowControl w:val="0"/>
        <w:pBdr>
          <w:top w:val="nil"/>
          <w:left w:val="nil"/>
          <w:bottom w:val="nil"/>
          <w:right w:val="nil"/>
          <w:between w:val="nil"/>
        </w:pBdr>
        <w:ind w:left="532" w:right="39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Inoltre,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3F44F535" w14:textId="77777777" w:rsidR="00F3455C" w:rsidRDefault="0069141C">
      <w:pPr>
        <w:pStyle w:val="Titolo2"/>
        <w:ind w:left="1490" w:right="1353"/>
        <w:jc w:val="center"/>
      </w:pPr>
      <w:r>
        <w:t>DICHIARA</w:t>
      </w:r>
    </w:p>
    <w:p w14:paraId="537FC7BF" w14:textId="77777777" w:rsidR="00F3455C" w:rsidRDefault="00691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53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Sotto la personale responsabilità di:</w:t>
      </w:r>
    </w:p>
    <w:p w14:paraId="681ECDE4" w14:textId="77777777" w:rsidR="00F3455C" w:rsidRDefault="00F345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22"/>
          <w:szCs w:val="22"/>
        </w:rPr>
      </w:pPr>
    </w:p>
    <w:p w14:paraId="00CD8610" w14:textId="77777777" w:rsidR="00F3455C" w:rsidRDefault="006914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ind w:hanging="28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essere in possesso della cittadinanza italiana o di uno degli Stati membri dell’Unione europea;</w:t>
      </w:r>
    </w:p>
    <w:p w14:paraId="679CCC4E" w14:textId="77777777" w:rsidR="00F3455C" w:rsidRDefault="006914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spacing w:before="15"/>
        <w:ind w:hanging="28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godere dei diritti civili e politici;</w:t>
      </w:r>
    </w:p>
    <w:p w14:paraId="0556CAE5" w14:textId="77777777" w:rsidR="00F3455C" w:rsidRDefault="006914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spacing w:before="15" w:line="252" w:lineRule="auto"/>
        <w:ind w:right="39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6DB26A1D" w14:textId="77777777" w:rsidR="00F3455C" w:rsidRDefault="006914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spacing w:before="8"/>
        <w:ind w:hanging="2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essere a conoscenza di non essere sottoposto a procedimenti penali;</w:t>
      </w:r>
    </w:p>
    <w:p w14:paraId="709DB9D7" w14:textId="77777777" w:rsidR="00F3455C" w:rsidRDefault="006914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spacing w:before="15"/>
        <w:ind w:hanging="2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essere in possesso dei requisiti essenziali previsti del presente avviso;</w:t>
      </w:r>
    </w:p>
    <w:p w14:paraId="6DEF6F1B" w14:textId="77777777" w:rsidR="00F3455C" w:rsidRDefault="006914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spacing w:before="12"/>
        <w:ind w:hanging="2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15863E58" w14:textId="77777777" w:rsidR="00F3455C" w:rsidRDefault="006914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spacing w:before="15"/>
        <w:ind w:hanging="2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consapevole che può anche non ricevere alcun incarico/contratto;</w:t>
      </w:r>
    </w:p>
    <w:p w14:paraId="5A128039" w14:textId="77777777" w:rsidR="00F3455C" w:rsidRDefault="006914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spacing w:before="15"/>
        <w:ind w:hanging="2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di possedere titoli e competenze specifiche più adeguate a trattare i percorsi formativi scelti.</w:t>
      </w:r>
    </w:p>
    <w:p w14:paraId="12CDE4C6" w14:textId="77777777" w:rsidR="00F3455C" w:rsidRDefault="0069141C">
      <w:pPr>
        <w:pStyle w:val="Titolo1"/>
        <w:spacing w:before="173"/>
        <w:ind w:firstLine="532"/>
      </w:pPr>
      <w:r>
        <w:t>Dichiarazione di insussistenza di incompatibilità</w:t>
      </w:r>
    </w:p>
    <w:p w14:paraId="7FCE4024" w14:textId="77777777" w:rsidR="00F3455C" w:rsidRDefault="006914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spacing w:before="6" w:line="232" w:lineRule="auto"/>
        <w:ind w:left="816" w:right="395" w:hanging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trovarsi in nessuna delle condizioni di incompatibilità previste dalla Nota prot. n. 23072 del 30 settembre 2020.</w:t>
      </w:r>
    </w:p>
    <w:p w14:paraId="267F9878" w14:textId="77777777" w:rsidR="00F3455C" w:rsidRDefault="00691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spacing w:before="6" w:line="232" w:lineRule="auto"/>
        <w:ind w:left="532" w:right="39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Inoltre, dichiara di essere consapevole dell’impossibilità, per tutta la durata dell’incarico, da parte degli psicologi selezionati, di stabilire rapporti professionali di natura diversa rispetto a quelli oggetto del Protocollo di Intesa con il personale scolastico e con gli studenti e loro familiari dell’IISS “Basile Caramia Gigante” di Locorotondo e Alberobello.</w:t>
      </w:r>
    </w:p>
    <w:p w14:paraId="080902F2" w14:textId="77777777" w:rsidR="00F3455C" w:rsidRDefault="006914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53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Come previsto dall’Avviso, allega:</w:t>
      </w:r>
    </w:p>
    <w:p w14:paraId="5CC2BF1A" w14:textId="77777777" w:rsidR="00F3455C" w:rsidRDefault="0069141C">
      <w:pPr>
        <w:pStyle w:val="Titolo2"/>
        <w:numPr>
          <w:ilvl w:val="0"/>
          <w:numId w:val="2"/>
        </w:numPr>
        <w:tabs>
          <w:tab w:val="left" w:pos="817"/>
        </w:tabs>
        <w:ind w:firstLine="35"/>
      </w:pPr>
      <w:r>
        <w:t>copia di un documento di identità valido;</w:t>
      </w:r>
    </w:p>
    <w:p w14:paraId="362A2356" w14:textId="77777777" w:rsidR="00F3455C" w:rsidRDefault="006914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spacing w:before="15" w:line="252" w:lineRule="auto"/>
        <w:ind w:left="816" w:right="388" w:hanging="284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Curriculum Vitae in formato europeo con espressa indicazione dei riferimenti dei titoli valutati di cui al bando (a pena di inammissibilità del titolo)</w:t>
      </w:r>
    </w:p>
    <w:p w14:paraId="099A5A62" w14:textId="77777777" w:rsidR="00F3455C" w:rsidRDefault="006914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spacing w:before="169" w:line="304" w:lineRule="auto"/>
        <w:ind w:left="816" w:hanging="28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Dichiara, inoltre:</w:t>
      </w:r>
    </w:p>
    <w:p w14:paraId="018A27AA" w14:textId="77777777" w:rsidR="00F3455C" w:rsidRDefault="006914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81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conoscere e di accettare le seguenti condizioni:</w:t>
      </w:r>
    </w:p>
    <w:p w14:paraId="2C2051DE" w14:textId="77777777" w:rsidR="00F3455C" w:rsidRDefault="006914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spacing w:before="163" w:line="232" w:lineRule="auto"/>
        <w:ind w:right="39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Partecipare, su esplicito invito del Dirigente, alle riunioni di organizzazione del lavoro per fornire e/o ricevere informazioni utili ad ottimizzare lo svolgimento delle attività;</w:t>
      </w:r>
    </w:p>
    <w:p w14:paraId="6EF17276" w14:textId="77777777" w:rsidR="00F3455C" w:rsidRDefault="006914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spacing w:before="57" w:line="272" w:lineRule="auto"/>
        <w:ind w:hanging="2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Concorrere alla definizione del progetto;</w:t>
      </w:r>
    </w:p>
    <w:p w14:paraId="3FC102C7" w14:textId="77777777" w:rsidR="00F3455C" w:rsidRDefault="006914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spacing w:line="269" w:lineRule="auto"/>
        <w:ind w:hanging="2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Concorrere al monitoraggio intermedio del progetto;</w:t>
      </w:r>
    </w:p>
    <w:p w14:paraId="6A946FB8" w14:textId="77777777" w:rsidR="00F3455C" w:rsidRDefault="006914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spacing w:line="272" w:lineRule="auto"/>
        <w:ind w:hanging="2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Redigere e consegnare, a fine attività, su apposito modello, la relazione sul lavoro svolto.</w:t>
      </w:r>
    </w:p>
    <w:p w14:paraId="5B8EE778" w14:textId="77777777" w:rsidR="00F3455C" w:rsidRDefault="00F345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22"/>
          <w:szCs w:val="22"/>
        </w:rPr>
      </w:pPr>
    </w:p>
    <w:p w14:paraId="1452C994" w14:textId="77777777" w:rsidR="00F3455C" w:rsidRDefault="00691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53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Elegge come domicilio per le comunicazioni relative alla selezione:</w:t>
      </w:r>
    </w:p>
    <w:p w14:paraId="470BE438" w14:textId="77777777" w:rsidR="00F3455C" w:rsidRDefault="0069141C">
      <w:pPr>
        <w:widowControl w:val="0"/>
        <w:pBdr>
          <w:top w:val="nil"/>
          <w:left w:val="nil"/>
          <w:bottom w:val="nil"/>
          <w:right w:val="nil"/>
          <w:between w:val="nil"/>
        </w:pBdr>
        <w:ind w:left="113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 propria residenza____________________________________________________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4DDD3A0" wp14:editId="2D0C7ABE">
                <wp:simplePos x="0" y="0"/>
                <wp:positionH relativeFrom="column">
                  <wp:posOffset>177800</wp:posOffset>
                </wp:positionH>
                <wp:positionV relativeFrom="paragraph">
                  <wp:posOffset>25400</wp:posOffset>
                </wp:positionV>
                <wp:extent cx="151130" cy="15113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5198" y="3709198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F97495" w14:textId="77777777" w:rsidR="00F3455C" w:rsidRDefault="00F3455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25400</wp:posOffset>
                </wp:positionV>
                <wp:extent cx="151130" cy="15113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30" cy="15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3F0DB0" w14:textId="77777777" w:rsidR="00F3455C" w:rsidRDefault="00691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12"/>
        </w:tabs>
        <w:ind w:left="113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altro domicilio: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2CD87CA" wp14:editId="31DF3623">
                <wp:simplePos x="0" y="0"/>
                <wp:positionH relativeFrom="column">
                  <wp:posOffset>177800</wp:posOffset>
                </wp:positionH>
                <wp:positionV relativeFrom="paragraph">
                  <wp:posOffset>25400</wp:posOffset>
                </wp:positionV>
                <wp:extent cx="151130" cy="15113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5198" y="3709198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921B00" w14:textId="77777777" w:rsidR="00F3455C" w:rsidRDefault="00F3455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25400</wp:posOffset>
                </wp:positionV>
                <wp:extent cx="151130" cy="15113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30" cy="15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FCEE81" w14:textId="77777777" w:rsidR="00F3455C" w:rsidRDefault="00F345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22"/>
          <w:szCs w:val="22"/>
        </w:rPr>
      </w:pPr>
    </w:p>
    <w:p w14:paraId="5956B556" w14:textId="77777777" w:rsidR="00F3455C" w:rsidRDefault="0069141C">
      <w:pPr>
        <w:pStyle w:val="Titolo1"/>
        <w:spacing w:before="56"/>
        <w:ind w:right="1360" w:firstLine="532"/>
      </w:pPr>
      <w:r>
        <w:t xml:space="preserve">Informativa ex art. 13 </w:t>
      </w:r>
      <w:proofErr w:type="spellStart"/>
      <w:r>
        <w:t>D.Lgs.</w:t>
      </w:r>
      <w:proofErr w:type="spellEnd"/>
      <w:r>
        <w:t xml:space="preserve"> n.196/2003 e ex art. 13 del Regolamento Europeo 2016/679, per il trattamento dei dati personali dei dipendenti</w:t>
      </w:r>
    </w:p>
    <w:p w14:paraId="6E77825A" w14:textId="77777777" w:rsidR="00F3455C" w:rsidRDefault="00691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/>
        <w:ind w:left="53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con la presente, ai sensi degli articoli 13 e 23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D.Lgs.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196/2003 (di seguito indicato come “Codice Privacy”) e successive modificazioni ed integrazioni,</w:t>
      </w:r>
    </w:p>
    <w:p w14:paraId="79D095ED" w14:textId="77777777" w:rsidR="00F3455C" w:rsidRDefault="0069141C">
      <w:pPr>
        <w:pStyle w:val="Titolo2"/>
        <w:spacing w:before="1"/>
        <w:ind w:left="1493" w:right="995"/>
        <w:jc w:val="center"/>
      </w:pPr>
      <w:r>
        <w:t>AUTORIZZA</w:t>
      </w:r>
    </w:p>
    <w:p w14:paraId="5214A034" w14:textId="77777777" w:rsidR="00F3455C" w:rsidRDefault="00691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532" w:right="38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L’IISS Basile Caramia Gigante di Locorotondo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C52D583" w14:textId="77777777" w:rsidR="00F3455C" w:rsidRDefault="00F345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532" w:right="38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0D5EEA4" w14:textId="77777777" w:rsidR="00F3455C" w:rsidRDefault="00F345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532" w:right="38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A30BA5A" w14:textId="77777777" w:rsidR="00F3455C" w:rsidRDefault="00691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81"/>
          <w:tab w:val="left" w:pos="8492"/>
        </w:tabs>
        <w:spacing w:before="1"/>
        <w:ind w:left="53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Firma   _______________________________</w:t>
      </w:r>
    </w:p>
    <w:p w14:paraId="3A6A186A" w14:textId="77777777" w:rsidR="00F3455C" w:rsidRDefault="0069141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(per esteso e leggibile)</w:t>
      </w:r>
    </w:p>
    <w:p w14:paraId="13376EF4" w14:textId="77777777" w:rsidR="00F3455C" w:rsidRDefault="00F3455C">
      <w:pPr>
        <w:pBdr>
          <w:top w:val="nil"/>
          <w:left w:val="nil"/>
          <w:bottom w:val="nil"/>
          <w:right w:val="nil"/>
          <w:between w:val="nil"/>
        </w:pBdr>
        <w:ind w:left="6090" w:firstLine="28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0A85551" w14:textId="77777777" w:rsidR="00F3455C" w:rsidRDefault="00F3455C">
      <w:pPr>
        <w:pBdr>
          <w:top w:val="nil"/>
          <w:left w:val="nil"/>
          <w:bottom w:val="nil"/>
          <w:right w:val="nil"/>
          <w:between w:val="nil"/>
        </w:pBdr>
        <w:ind w:left="6090" w:firstLine="282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sectPr w:rsidR="00F3455C">
      <w:footerReference w:type="default" r:id="rId10"/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D8CD" w14:textId="77777777" w:rsidR="00130538" w:rsidRDefault="00130538">
      <w:r>
        <w:separator/>
      </w:r>
    </w:p>
  </w:endnote>
  <w:endnote w:type="continuationSeparator" w:id="0">
    <w:p w14:paraId="2FCB20F5" w14:textId="77777777" w:rsidR="00130538" w:rsidRDefault="0013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1A4C" w14:textId="77777777" w:rsidR="00F3455C" w:rsidRDefault="006914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Pag.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E32619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di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E32619">
      <w:rPr>
        <w:rFonts w:ascii="Times New Roman" w:eastAsia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569CD68F" w14:textId="77777777" w:rsidR="00F3455C" w:rsidRDefault="00F345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A480" w14:textId="77777777" w:rsidR="00130538" w:rsidRDefault="00130538">
      <w:r>
        <w:separator/>
      </w:r>
    </w:p>
  </w:footnote>
  <w:footnote w:type="continuationSeparator" w:id="0">
    <w:p w14:paraId="2966E27E" w14:textId="77777777" w:rsidR="00130538" w:rsidRDefault="00130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05F0B"/>
    <w:multiLevelType w:val="multilevel"/>
    <w:tmpl w:val="C13809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34BD9"/>
    <w:multiLevelType w:val="multilevel"/>
    <w:tmpl w:val="FEB4F56E"/>
    <w:lvl w:ilvl="0">
      <w:start w:val="1"/>
      <w:numFmt w:val="bullet"/>
      <w:lvlText w:val="-"/>
      <w:lvlJc w:val="left"/>
      <w:pPr>
        <w:ind w:left="532" w:hanging="283"/>
      </w:pPr>
      <w:rPr>
        <w:rFonts w:ascii="Comic Sans MS" w:eastAsia="Comic Sans MS" w:hAnsi="Comic Sans MS" w:cs="Comic Sans M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1542" w:hanging="284"/>
      </w:pPr>
    </w:lvl>
    <w:lvl w:ilvl="2">
      <w:start w:val="1"/>
      <w:numFmt w:val="bullet"/>
      <w:lvlText w:val="•"/>
      <w:lvlJc w:val="left"/>
      <w:pPr>
        <w:ind w:left="2545" w:hanging="284"/>
      </w:pPr>
    </w:lvl>
    <w:lvl w:ilvl="3">
      <w:start w:val="1"/>
      <w:numFmt w:val="bullet"/>
      <w:lvlText w:val="•"/>
      <w:lvlJc w:val="left"/>
      <w:pPr>
        <w:ind w:left="3547" w:hanging="284"/>
      </w:pPr>
    </w:lvl>
    <w:lvl w:ilvl="4">
      <w:start w:val="1"/>
      <w:numFmt w:val="bullet"/>
      <w:lvlText w:val="•"/>
      <w:lvlJc w:val="left"/>
      <w:pPr>
        <w:ind w:left="4550" w:hanging="284"/>
      </w:pPr>
    </w:lvl>
    <w:lvl w:ilvl="5">
      <w:start w:val="1"/>
      <w:numFmt w:val="bullet"/>
      <w:lvlText w:val="•"/>
      <w:lvlJc w:val="left"/>
      <w:pPr>
        <w:ind w:left="5553" w:hanging="284"/>
      </w:pPr>
    </w:lvl>
    <w:lvl w:ilvl="6">
      <w:start w:val="1"/>
      <w:numFmt w:val="bullet"/>
      <w:lvlText w:val="•"/>
      <w:lvlJc w:val="left"/>
      <w:pPr>
        <w:ind w:left="6555" w:hanging="284"/>
      </w:pPr>
    </w:lvl>
    <w:lvl w:ilvl="7">
      <w:start w:val="1"/>
      <w:numFmt w:val="bullet"/>
      <w:lvlText w:val="•"/>
      <w:lvlJc w:val="left"/>
      <w:pPr>
        <w:ind w:left="7558" w:hanging="284"/>
      </w:pPr>
    </w:lvl>
    <w:lvl w:ilvl="8">
      <w:start w:val="1"/>
      <w:numFmt w:val="bullet"/>
      <w:lvlText w:val="•"/>
      <w:lvlJc w:val="left"/>
      <w:pPr>
        <w:ind w:left="8561" w:hanging="284"/>
      </w:pPr>
    </w:lvl>
  </w:abstractNum>
  <w:abstractNum w:abstractNumId="2" w15:restartNumberingAfterBreak="0">
    <w:nsid w:val="53855A20"/>
    <w:multiLevelType w:val="multilevel"/>
    <w:tmpl w:val="8DAA2D9E"/>
    <w:lvl w:ilvl="0">
      <w:start w:val="1"/>
      <w:numFmt w:val="bullet"/>
      <w:lvlText w:val="o"/>
      <w:lvlJc w:val="left"/>
      <w:pPr>
        <w:ind w:left="816" w:hanging="284"/>
      </w:pPr>
      <w:rPr>
        <w:rFonts w:ascii="Courier New" w:eastAsia="Courier New" w:hAnsi="Courier New" w:cs="Courier New"/>
        <w:sz w:val="22"/>
        <w:szCs w:val="22"/>
      </w:rPr>
    </w:lvl>
    <w:lvl w:ilvl="1">
      <w:start w:val="1"/>
      <w:numFmt w:val="bullet"/>
      <w:lvlText w:val="•"/>
      <w:lvlJc w:val="left"/>
      <w:pPr>
        <w:ind w:left="1100" w:hanging="284"/>
      </w:pPr>
    </w:lvl>
    <w:lvl w:ilvl="2">
      <w:start w:val="1"/>
      <w:numFmt w:val="bullet"/>
      <w:lvlText w:val="•"/>
      <w:lvlJc w:val="left"/>
      <w:pPr>
        <w:ind w:left="7620" w:hanging="284"/>
      </w:pPr>
    </w:lvl>
    <w:lvl w:ilvl="3">
      <w:start w:val="1"/>
      <w:numFmt w:val="bullet"/>
      <w:lvlText w:val="•"/>
      <w:lvlJc w:val="left"/>
      <w:pPr>
        <w:ind w:left="7988" w:hanging="284"/>
      </w:pPr>
    </w:lvl>
    <w:lvl w:ilvl="4">
      <w:start w:val="1"/>
      <w:numFmt w:val="bullet"/>
      <w:lvlText w:val="•"/>
      <w:lvlJc w:val="left"/>
      <w:pPr>
        <w:ind w:left="8356" w:hanging="284"/>
      </w:pPr>
    </w:lvl>
    <w:lvl w:ilvl="5">
      <w:start w:val="1"/>
      <w:numFmt w:val="bullet"/>
      <w:lvlText w:val="•"/>
      <w:lvlJc w:val="left"/>
      <w:pPr>
        <w:ind w:left="8724" w:hanging="284"/>
      </w:pPr>
    </w:lvl>
    <w:lvl w:ilvl="6">
      <w:start w:val="1"/>
      <w:numFmt w:val="bullet"/>
      <w:lvlText w:val="•"/>
      <w:lvlJc w:val="left"/>
      <w:pPr>
        <w:ind w:left="9093" w:hanging="284"/>
      </w:pPr>
    </w:lvl>
    <w:lvl w:ilvl="7">
      <w:start w:val="1"/>
      <w:numFmt w:val="bullet"/>
      <w:lvlText w:val="•"/>
      <w:lvlJc w:val="left"/>
      <w:pPr>
        <w:ind w:left="9461" w:hanging="284"/>
      </w:pPr>
    </w:lvl>
    <w:lvl w:ilvl="8">
      <w:start w:val="1"/>
      <w:numFmt w:val="bullet"/>
      <w:lvlText w:val="•"/>
      <w:lvlJc w:val="left"/>
      <w:pPr>
        <w:ind w:left="9829" w:hanging="284"/>
      </w:pPr>
    </w:lvl>
  </w:abstractNum>
  <w:num w:numId="1" w16cid:durableId="373887844">
    <w:abstractNumId w:val="2"/>
  </w:num>
  <w:num w:numId="2" w16cid:durableId="1054355385">
    <w:abstractNumId w:val="1"/>
  </w:num>
  <w:num w:numId="3" w16cid:durableId="151730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55C"/>
    <w:rsid w:val="00130538"/>
    <w:rsid w:val="004E554D"/>
    <w:rsid w:val="0069141C"/>
    <w:rsid w:val="00E32619"/>
    <w:rsid w:val="00F3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FDBC"/>
  <w15:docId w15:val="{E1ABBE7B-29D4-4A0D-A486-D4C7C14F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731A"/>
  </w:style>
  <w:style w:type="paragraph" w:styleId="Titolo1">
    <w:name w:val="heading 1"/>
    <w:basedOn w:val="Normale1"/>
    <w:next w:val="Normale1"/>
    <w:rsid w:val="005E330A"/>
    <w:pPr>
      <w:widowControl w:val="0"/>
      <w:ind w:left="532"/>
      <w:outlineLvl w:val="0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Titolo2">
    <w:name w:val="heading 2"/>
    <w:basedOn w:val="Normale1"/>
    <w:next w:val="Normale1"/>
    <w:rsid w:val="005E330A"/>
    <w:pPr>
      <w:widowControl w:val="0"/>
      <w:ind w:left="816"/>
      <w:outlineLvl w:val="1"/>
    </w:pPr>
    <w:rPr>
      <w:rFonts w:ascii="Calibri" w:eastAsia="Calibri" w:hAnsi="Calibri" w:cs="Calibri"/>
      <w:b/>
      <w:i/>
      <w:color w:val="000000"/>
      <w:sz w:val="22"/>
      <w:szCs w:val="22"/>
    </w:rPr>
  </w:style>
  <w:style w:type="paragraph" w:styleId="Titolo3">
    <w:name w:val="heading 3"/>
    <w:basedOn w:val="Normale1"/>
    <w:next w:val="Normale1"/>
    <w:rsid w:val="005E33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E330A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5E33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5E33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E330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5E330A"/>
  </w:style>
  <w:style w:type="table" w:customStyle="1" w:styleId="TableNormal0">
    <w:name w:val="Table Normal"/>
    <w:rsid w:val="005E33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E330A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0"/>
    <w:rsid w:val="005E330A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character" w:styleId="Collegamentoipertestuale">
    <w:name w:val="Hyperlink"/>
    <w:basedOn w:val="Carpredefinitoparagrafo"/>
    <w:uiPriority w:val="99"/>
    <w:unhideWhenUsed/>
    <w:rsid w:val="00CB4C78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2F28AE"/>
    <w:rPr>
      <w:i/>
      <w:iCs/>
    </w:r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dKmEzecrVjNn+8lT8yNIPGccgw==">AMUW2mXybp9Oexf+SMf0rM6cthAdaMNObVZDhe6I6R6h5bVS8me6iydqgDg/HXU7Tju0pQB8BWtpMCbai5rJh05oWAWkJ8v1riCGhTrBbt+OG6SeiWSlmqjisrKr8hdhMdvVO0PyeFOA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Verardi</dc:creator>
  <cp:lastModifiedBy>Utente18</cp:lastModifiedBy>
  <cp:revision>3</cp:revision>
  <dcterms:created xsi:type="dcterms:W3CDTF">2022-09-28T16:45:00Z</dcterms:created>
  <dcterms:modified xsi:type="dcterms:W3CDTF">2022-09-30T07:41:00Z</dcterms:modified>
</cp:coreProperties>
</file>